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CA" w:rsidRPr="00774424" w:rsidRDefault="00437551" w:rsidP="006704A7">
      <w:pPr>
        <w:spacing w:line="240" w:lineRule="auto"/>
        <w:rPr>
          <w:rFonts w:ascii="Arial Narrow" w:hAnsi="Arial Narrow"/>
          <w:b/>
        </w:rPr>
      </w:pPr>
      <w:bookmarkStart w:id="0" w:name="_GoBack"/>
      <w:bookmarkEnd w:id="0"/>
      <w:r w:rsidRPr="00774424">
        <w:rPr>
          <w:rFonts w:ascii="Arial Narrow" w:hAnsi="Arial Narrow"/>
          <w:b/>
          <w:noProof/>
          <w:lang w:eastAsia="da-DK"/>
        </w:rPr>
        <w:drawing>
          <wp:anchor distT="0" distB="0" distL="114300" distR="114300" simplePos="0" relativeHeight="251657728" behindDoc="1" locked="0" layoutInCell="1" allowOverlap="1" wp14:anchorId="711ADEAB" wp14:editId="2EDD4773">
            <wp:simplePos x="0" y="0"/>
            <wp:positionH relativeFrom="column">
              <wp:posOffset>-720090</wp:posOffset>
            </wp:positionH>
            <wp:positionV relativeFrom="paragraph">
              <wp:posOffset>-1080135</wp:posOffset>
            </wp:positionV>
            <wp:extent cx="7591425" cy="904240"/>
            <wp:effectExtent l="0" t="0" r="9525" b="0"/>
            <wp:wrapTight wrapText="bothSides">
              <wp:wrapPolygon edited="0">
                <wp:start x="0" y="0"/>
                <wp:lineTo x="0" y="20933"/>
                <wp:lineTo x="21573" y="20933"/>
                <wp:lineTo x="215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247CA" w:rsidRPr="00774424">
        <w:rPr>
          <w:rFonts w:ascii="Arial Narrow" w:hAnsi="Arial Narrow"/>
          <w:b/>
        </w:rPr>
        <w:t>INDBYDELSE TIL UNDERVISNING OG FAGLIG UDVEKSLING I DACLC</w:t>
      </w:r>
    </w:p>
    <w:p w:rsidR="00BC05FB" w:rsidRPr="00774424" w:rsidRDefault="002247CA" w:rsidP="00A50BBB">
      <w:pPr>
        <w:spacing w:line="240" w:lineRule="auto"/>
        <w:rPr>
          <w:rFonts w:ascii="Arial Narrow" w:hAnsi="Arial Narrow"/>
        </w:rPr>
      </w:pPr>
      <w:r w:rsidRPr="00774424">
        <w:rPr>
          <w:rFonts w:ascii="Arial Narrow" w:hAnsi="Arial Narrow"/>
        </w:rPr>
        <w:t>Internationalt Certificerede Ammekonsulenter i Danmark afholder fagligt arrangem</w:t>
      </w:r>
      <w:r w:rsidR="00B35C5A">
        <w:rPr>
          <w:rFonts w:ascii="Arial Narrow" w:hAnsi="Arial Narrow"/>
        </w:rPr>
        <w:t>ent</w:t>
      </w:r>
      <w:r w:rsidR="006704A7" w:rsidRPr="00774424">
        <w:rPr>
          <w:rFonts w:ascii="Arial Narrow" w:hAnsi="Arial Narrow"/>
        </w:rPr>
        <w:t xml:space="preserve">. </w:t>
      </w:r>
      <w:r w:rsidR="00B35C5A">
        <w:rPr>
          <w:rFonts w:ascii="Arial Narrow" w:hAnsi="Arial Narrow"/>
        </w:rPr>
        <w:t>Arrangementet er åbent f</w:t>
      </w:r>
      <w:r w:rsidR="00A176A3">
        <w:rPr>
          <w:rFonts w:ascii="Arial Narrow" w:hAnsi="Arial Narrow"/>
        </w:rPr>
        <w:t>or alle med interesse for amning.</w:t>
      </w:r>
    </w:p>
    <w:p w:rsidR="00506BF9" w:rsidRPr="00774424" w:rsidRDefault="002247CA" w:rsidP="00A50BBB">
      <w:pPr>
        <w:spacing w:line="240" w:lineRule="auto"/>
        <w:rPr>
          <w:rFonts w:ascii="Arial Narrow" w:hAnsi="Arial Narrow"/>
          <w:b/>
        </w:rPr>
      </w:pPr>
      <w:r w:rsidRPr="00774424">
        <w:rPr>
          <w:rFonts w:ascii="Arial Narrow" w:hAnsi="Arial Narrow"/>
          <w:b/>
        </w:rPr>
        <w:t xml:space="preserve">Tid: </w:t>
      </w:r>
    </w:p>
    <w:p w:rsidR="002247CA" w:rsidRPr="006D1095" w:rsidRDefault="008B7FE9" w:rsidP="00302A0C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Tirsdag den 7. oktobe</w:t>
      </w:r>
      <w:r w:rsidR="00A176A3">
        <w:rPr>
          <w:rFonts w:ascii="Arial Narrow" w:hAnsi="Arial Narrow"/>
        </w:rPr>
        <w:t>r</w:t>
      </w:r>
      <w:r w:rsidR="00302A0C">
        <w:rPr>
          <w:rFonts w:ascii="Arial Narrow" w:hAnsi="Arial Narrow"/>
        </w:rPr>
        <w:t xml:space="preserve"> 2014</w:t>
      </w:r>
      <w:r w:rsidR="00B35C5A">
        <w:rPr>
          <w:rFonts w:ascii="Arial Narrow" w:hAnsi="Arial Narrow"/>
        </w:rPr>
        <w:t xml:space="preserve"> kl. </w:t>
      </w:r>
      <w:r w:rsidR="00A176A3">
        <w:rPr>
          <w:rFonts w:ascii="Arial Narrow" w:hAnsi="Arial Narrow"/>
        </w:rPr>
        <w:t>8.3</w:t>
      </w:r>
      <w:r>
        <w:rPr>
          <w:rFonts w:ascii="Arial Narrow" w:hAnsi="Arial Narrow"/>
        </w:rPr>
        <w:t>0 – 15.45</w:t>
      </w:r>
      <w:r w:rsidR="002247CA" w:rsidRPr="00774424">
        <w:rPr>
          <w:rFonts w:ascii="Arial Narrow" w:hAnsi="Arial Narrow"/>
        </w:rPr>
        <w:t xml:space="preserve">. </w:t>
      </w:r>
      <w:r w:rsidR="006D1095">
        <w:rPr>
          <w:rFonts w:ascii="Arial Narrow" w:hAnsi="Arial Narrow"/>
        </w:rPr>
        <w:br/>
      </w:r>
      <w:r w:rsidR="002247CA" w:rsidRPr="00774424">
        <w:rPr>
          <w:rFonts w:ascii="Arial Narrow" w:hAnsi="Arial Narrow"/>
          <w:bCs/>
        </w:rPr>
        <w:t>Der vil være morgenkaffe/brød fra kl</w:t>
      </w:r>
      <w:r w:rsidR="002247CA" w:rsidRPr="00A176A3">
        <w:rPr>
          <w:rFonts w:ascii="Arial Narrow" w:hAnsi="Arial Narrow"/>
          <w:bCs/>
        </w:rPr>
        <w:t xml:space="preserve">. </w:t>
      </w:r>
      <w:r w:rsidR="00A176A3">
        <w:rPr>
          <w:rFonts w:ascii="Arial Narrow" w:hAnsi="Arial Narrow"/>
          <w:bCs/>
        </w:rPr>
        <w:t>8</w:t>
      </w:r>
      <w:r w:rsidR="002247CA" w:rsidRPr="00A176A3">
        <w:rPr>
          <w:rFonts w:ascii="Arial Narrow" w:hAnsi="Arial Narrow"/>
          <w:bCs/>
        </w:rPr>
        <w:t>.</w:t>
      </w:r>
      <w:r w:rsidR="00B35C5A" w:rsidRPr="00A176A3">
        <w:rPr>
          <w:rFonts w:ascii="Arial Narrow" w:hAnsi="Arial Narrow"/>
          <w:bCs/>
        </w:rPr>
        <w:t>0</w:t>
      </w:r>
      <w:r w:rsidR="002247CA" w:rsidRPr="00A176A3">
        <w:rPr>
          <w:rFonts w:ascii="Arial Narrow" w:hAnsi="Arial Narrow"/>
          <w:bCs/>
        </w:rPr>
        <w:t>0</w:t>
      </w:r>
    </w:p>
    <w:p w:rsidR="00A176A3" w:rsidRDefault="002247CA" w:rsidP="00A50BBB">
      <w:pPr>
        <w:spacing w:line="240" w:lineRule="auto"/>
        <w:rPr>
          <w:rFonts w:ascii="Arial Narrow" w:hAnsi="Arial Narrow"/>
          <w:b/>
        </w:rPr>
      </w:pPr>
      <w:r w:rsidRPr="00774424">
        <w:rPr>
          <w:rFonts w:ascii="Arial Narrow" w:hAnsi="Arial Narrow"/>
          <w:b/>
        </w:rPr>
        <w:t xml:space="preserve">Sted:    </w:t>
      </w:r>
    </w:p>
    <w:p w:rsidR="00302A0C" w:rsidRPr="00A176A3" w:rsidRDefault="00A176A3" w:rsidP="00A176A3">
      <w:pPr>
        <w:spacing w:line="240" w:lineRule="auto"/>
        <w:rPr>
          <w:rFonts w:ascii="Arial Narrow" w:hAnsi="Arial Narrow"/>
          <w:bCs/>
        </w:rPr>
      </w:pPr>
      <w:r w:rsidRPr="00A176A3">
        <w:rPr>
          <w:rFonts w:ascii="Arial Narrow" w:hAnsi="Arial Narrow"/>
          <w:bCs/>
        </w:rPr>
        <w:t xml:space="preserve">Odin Havnepark, </w:t>
      </w:r>
      <w:r>
        <w:rPr>
          <w:rFonts w:ascii="Arial Narrow" w:hAnsi="Arial Narrow"/>
          <w:bCs/>
        </w:rPr>
        <w:t xml:space="preserve">Lumbyvej 11, 5000 </w:t>
      </w:r>
      <w:r w:rsidRPr="00A176A3">
        <w:rPr>
          <w:rFonts w:ascii="Arial Narrow" w:hAnsi="Arial Narrow"/>
          <w:bCs/>
        </w:rPr>
        <w:t>Odense</w:t>
      </w:r>
      <w:r>
        <w:rPr>
          <w:rFonts w:ascii="Arial Narrow" w:hAnsi="Arial Narrow"/>
          <w:bCs/>
        </w:rPr>
        <w:t xml:space="preserve"> C</w:t>
      </w:r>
      <w:r w:rsidR="002247CA" w:rsidRPr="00A176A3">
        <w:rPr>
          <w:rFonts w:ascii="Arial Narrow" w:hAnsi="Arial Narrow"/>
          <w:bCs/>
        </w:rPr>
        <w:t xml:space="preserve">        </w:t>
      </w:r>
    </w:p>
    <w:p w:rsidR="006704A7" w:rsidRPr="00774424" w:rsidRDefault="00B35C5A" w:rsidP="00302A0C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Oplægsholdere</w:t>
      </w:r>
      <w:r w:rsidR="002247CA" w:rsidRPr="00774424">
        <w:rPr>
          <w:rFonts w:ascii="Arial Narrow" w:hAnsi="Arial Narrow"/>
          <w:b/>
        </w:rPr>
        <w:t xml:space="preserve">: </w:t>
      </w:r>
    </w:p>
    <w:p w:rsidR="00B35C5A" w:rsidRDefault="00302A0C" w:rsidP="00B35C5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Helle Haslund, </w:t>
      </w:r>
      <w:r w:rsidR="00A176A3">
        <w:rPr>
          <w:rFonts w:ascii="Arial Narrow" w:hAnsi="Arial Narrow"/>
        </w:rPr>
        <w:t>Ph.d.</w:t>
      </w:r>
      <w:r>
        <w:rPr>
          <w:rFonts w:ascii="Arial Narrow" w:hAnsi="Arial Narrow"/>
        </w:rPr>
        <w:t>, MSA, sygeplejerske</w:t>
      </w:r>
    </w:p>
    <w:p w:rsidR="00302A0C" w:rsidRDefault="00302A0C" w:rsidP="00B35C5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Bente Thorup Dalsgaard, sygeplejerske, IBCLC</w:t>
      </w:r>
    </w:p>
    <w:p w:rsidR="00302A0C" w:rsidRPr="00B35C5A" w:rsidRDefault="00302A0C" w:rsidP="00B35C5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Ragnhild Maastrup, </w:t>
      </w:r>
      <w:r w:rsidR="00A176A3">
        <w:rPr>
          <w:rFonts w:ascii="Arial Narrow" w:hAnsi="Arial Narrow"/>
        </w:rPr>
        <w:t>Ph.d.</w:t>
      </w:r>
      <w:r>
        <w:rPr>
          <w:rFonts w:ascii="Arial Narrow" w:hAnsi="Arial Narrow"/>
        </w:rPr>
        <w:t>, sygeplejerske, IBCLC</w:t>
      </w:r>
    </w:p>
    <w:p w:rsidR="00A50BBB" w:rsidRPr="00774424" w:rsidRDefault="002247CA" w:rsidP="00A50BBB">
      <w:pPr>
        <w:spacing w:line="240" w:lineRule="auto"/>
        <w:rPr>
          <w:rFonts w:ascii="Arial Narrow" w:hAnsi="Arial Narrow"/>
          <w:b/>
        </w:rPr>
      </w:pPr>
      <w:r w:rsidRPr="00774424">
        <w:rPr>
          <w:rFonts w:ascii="Arial Narrow" w:hAnsi="Arial Narrow"/>
          <w:b/>
        </w:rPr>
        <w:t xml:space="preserve">Pris:             </w:t>
      </w:r>
    </w:p>
    <w:p w:rsidR="00590A05" w:rsidRPr="00774424" w:rsidRDefault="008B7FE9" w:rsidP="00A50BB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65</w:t>
      </w:r>
      <w:r w:rsidR="00B35C5A" w:rsidRPr="008B7FE9">
        <w:rPr>
          <w:rFonts w:ascii="Arial Narrow" w:hAnsi="Arial Narrow"/>
          <w:color w:val="000000" w:themeColor="text1"/>
        </w:rPr>
        <w:t>0,-</w:t>
      </w:r>
      <w:r w:rsidR="002247CA" w:rsidRPr="00506BF9">
        <w:rPr>
          <w:rFonts w:ascii="Arial Narrow" w:hAnsi="Arial Narrow"/>
          <w:color w:val="000000" w:themeColor="text1"/>
        </w:rPr>
        <w:t xml:space="preserve"> kr. </w:t>
      </w:r>
      <w:r w:rsidR="00B35C5A">
        <w:rPr>
          <w:rFonts w:ascii="Arial Narrow" w:hAnsi="Arial Narrow"/>
          <w:color w:val="000000" w:themeColor="text1"/>
        </w:rPr>
        <w:t xml:space="preserve">for medlemmer af DACLC. </w:t>
      </w:r>
      <w:r>
        <w:rPr>
          <w:rFonts w:ascii="Arial Narrow" w:hAnsi="Arial Narrow"/>
          <w:color w:val="000000" w:themeColor="text1"/>
        </w:rPr>
        <w:t>9</w:t>
      </w:r>
      <w:r w:rsidR="00B35C5A" w:rsidRPr="008B7FE9">
        <w:rPr>
          <w:rFonts w:ascii="Arial Narrow" w:hAnsi="Arial Narrow"/>
          <w:color w:val="000000" w:themeColor="text1"/>
        </w:rPr>
        <w:t>50,-</w:t>
      </w:r>
      <w:r w:rsidR="00B35C5A">
        <w:rPr>
          <w:rFonts w:ascii="Arial Narrow" w:hAnsi="Arial Narrow"/>
          <w:color w:val="000000" w:themeColor="text1"/>
        </w:rPr>
        <w:t xml:space="preserve"> kr. </w:t>
      </w:r>
      <w:r w:rsidR="006D1095">
        <w:rPr>
          <w:rFonts w:ascii="Arial Narrow" w:hAnsi="Arial Narrow"/>
          <w:color w:val="000000" w:themeColor="text1"/>
        </w:rPr>
        <w:t>for ikke-</w:t>
      </w:r>
      <w:r w:rsidR="00B35C5A">
        <w:rPr>
          <w:rFonts w:ascii="Arial Narrow" w:hAnsi="Arial Narrow"/>
          <w:color w:val="000000" w:themeColor="text1"/>
        </w:rPr>
        <w:t xml:space="preserve">medlemmer. </w:t>
      </w:r>
      <w:r w:rsidR="002247CA" w:rsidRPr="00774424">
        <w:rPr>
          <w:rFonts w:ascii="Arial Narrow" w:hAnsi="Arial Narrow"/>
        </w:rPr>
        <w:t>Deltagerg</w:t>
      </w:r>
      <w:r w:rsidR="00302A0C">
        <w:rPr>
          <w:rFonts w:ascii="Arial Narrow" w:hAnsi="Arial Narrow"/>
        </w:rPr>
        <w:t>ebyret inkluderer morgenmad,</w:t>
      </w:r>
      <w:r w:rsidR="002247CA" w:rsidRPr="00774424">
        <w:rPr>
          <w:rFonts w:ascii="Arial Narrow" w:hAnsi="Arial Narrow"/>
        </w:rPr>
        <w:t xml:space="preserve"> frokost og </w:t>
      </w:r>
      <w:r w:rsidR="00886D8B" w:rsidRPr="00506BF9">
        <w:rPr>
          <w:rFonts w:ascii="Arial Narrow" w:hAnsi="Arial Narrow"/>
          <w:color w:val="000000" w:themeColor="text1"/>
        </w:rPr>
        <w:t>forfriskninger i løbet af dagen.</w:t>
      </w:r>
    </w:p>
    <w:p w:rsidR="002247CA" w:rsidRPr="001417E0" w:rsidRDefault="002247CA" w:rsidP="00A50BBB">
      <w:pPr>
        <w:spacing w:line="240" w:lineRule="auto"/>
        <w:rPr>
          <w:rFonts w:ascii="Arial Narrow" w:hAnsi="Arial Narrow"/>
        </w:rPr>
      </w:pPr>
      <w:r w:rsidRPr="001417E0">
        <w:rPr>
          <w:rFonts w:ascii="Arial Narrow" w:hAnsi="Arial Narrow"/>
          <w:b/>
        </w:rPr>
        <w:t>Program</w:t>
      </w:r>
      <w:r w:rsidR="00590A05" w:rsidRPr="001417E0">
        <w:rPr>
          <w:rFonts w:ascii="Arial Narrow" w:hAnsi="Arial Narrow"/>
          <w:b/>
        </w:rPr>
        <w:t>:</w:t>
      </w:r>
    </w:p>
    <w:p w:rsidR="002247CA" w:rsidRPr="00B35C5A" w:rsidRDefault="00302A0C" w:rsidP="00A50BBB">
      <w:pPr>
        <w:spacing w:line="240" w:lineRule="auto"/>
        <w:ind w:left="1304" w:hanging="1304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2247CA" w:rsidRPr="00B35C5A">
        <w:rPr>
          <w:rFonts w:ascii="Arial Narrow" w:hAnsi="Arial Narrow"/>
        </w:rPr>
        <w:t>.00</w:t>
      </w:r>
      <w:r w:rsidR="002247CA" w:rsidRPr="00B35C5A">
        <w:rPr>
          <w:rFonts w:ascii="Arial Narrow" w:hAnsi="Arial Narrow"/>
        </w:rPr>
        <w:tab/>
      </w:r>
      <w:r w:rsidR="00B35C5A" w:rsidRPr="00B35C5A">
        <w:rPr>
          <w:rFonts w:ascii="Arial Narrow" w:hAnsi="Arial Narrow" w:cs="Arial"/>
          <w:color w:val="000000"/>
        </w:rPr>
        <w:t>Registrering, kaffe/the og morgenbrød</w:t>
      </w:r>
    </w:p>
    <w:p w:rsidR="00D07534" w:rsidRPr="00302A0C" w:rsidRDefault="00302A0C" w:rsidP="00302A0C">
      <w:pPr>
        <w:spacing w:line="240" w:lineRule="auto"/>
        <w:ind w:left="1304" w:hanging="1304"/>
        <w:rPr>
          <w:rFonts w:ascii="Arial Narrow" w:hAnsi="Arial Narrow" w:cs="Arial"/>
        </w:rPr>
      </w:pPr>
      <w:r>
        <w:rPr>
          <w:rFonts w:ascii="Arial Narrow" w:hAnsi="Arial Narrow" w:cs="Arial"/>
          <w:iCs/>
        </w:rPr>
        <w:t>8</w:t>
      </w:r>
      <w:r w:rsidR="00B35C5A" w:rsidRPr="00D07534">
        <w:rPr>
          <w:rFonts w:ascii="Arial Narrow" w:hAnsi="Arial Narrow" w:cs="Arial"/>
          <w:iCs/>
        </w:rPr>
        <w:t xml:space="preserve">.30 </w:t>
      </w:r>
      <w:r w:rsidR="00B35C5A" w:rsidRPr="00D07534">
        <w:rPr>
          <w:rFonts w:ascii="Arial Narrow" w:hAnsi="Arial Narrow" w:cs="Arial"/>
          <w:iCs/>
        </w:rPr>
        <w:tab/>
      </w:r>
      <w:r>
        <w:rPr>
          <w:rFonts w:ascii="Arial Narrow" w:hAnsi="Arial Narrow"/>
        </w:rPr>
        <w:t xml:space="preserve">Helle Haslund: </w:t>
      </w:r>
      <w:r w:rsidRPr="00302A0C">
        <w:rPr>
          <w:rFonts w:ascii="Arial Narrow" w:hAnsi="Arial Narrow"/>
          <w:b/>
          <w:bCs/>
          <w:i/>
          <w:iCs/>
        </w:rPr>
        <w:t>”Født for tidligt – gør det noget?”</w:t>
      </w:r>
      <w:r>
        <w:rPr>
          <w:rFonts w:ascii="Arial Narrow" w:hAnsi="Arial Narrow"/>
          <w:b/>
          <w:bCs/>
          <w:i/>
          <w:iCs/>
        </w:rPr>
        <w:t xml:space="preserve"> </w:t>
      </w:r>
      <w:r>
        <w:rPr>
          <w:rFonts w:ascii="Arial Narrow" w:hAnsi="Arial Narrow"/>
        </w:rPr>
        <w:t>Antropologisk analyse af forældreskab efter præmaturitet med fokus på amningen; inkl, debat og tissepause.</w:t>
      </w:r>
    </w:p>
    <w:p w:rsidR="002247CA" w:rsidRPr="00302A0C" w:rsidRDefault="00302A0C" w:rsidP="00D07534">
      <w:pPr>
        <w:spacing w:line="240" w:lineRule="auto"/>
        <w:rPr>
          <w:rFonts w:ascii="Arial Narrow" w:hAnsi="Arial Narrow"/>
          <w:lang w:val="en-US"/>
        </w:rPr>
      </w:pPr>
      <w:r w:rsidRPr="00302A0C">
        <w:rPr>
          <w:rFonts w:ascii="Arial Narrow" w:hAnsi="Arial Narrow"/>
          <w:lang w:val="en-US"/>
        </w:rPr>
        <w:t>10.45</w:t>
      </w:r>
      <w:r w:rsidR="00B35C5A" w:rsidRPr="00302A0C">
        <w:rPr>
          <w:rFonts w:ascii="Arial Narrow" w:hAnsi="Arial Narrow"/>
          <w:lang w:val="en-US"/>
        </w:rPr>
        <w:tab/>
        <w:t>Pause</w:t>
      </w:r>
      <w:r w:rsidRPr="00302A0C">
        <w:rPr>
          <w:rFonts w:ascii="Arial Narrow" w:hAnsi="Arial Narrow"/>
          <w:lang w:val="en-US"/>
        </w:rPr>
        <w:t xml:space="preserve"> m/ frugt og vand</w:t>
      </w:r>
    </w:p>
    <w:p w:rsidR="00B35C5A" w:rsidRPr="00302A0C" w:rsidRDefault="00302A0C" w:rsidP="00302A0C">
      <w:pPr>
        <w:spacing w:line="240" w:lineRule="auto"/>
        <w:ind w:left="1304" w:hanging="1304"/>
        <w:rPr>
          <w:rFonts w:ascii="Arial Narrow" w:hAnsi="Arial Narrow"/>
          <w:i/>
        </w:rPr>
      </w:pPr>
      <w:r w:rsidRPr="00302A0C">
        <w:rPr>
          <w:rFonts w:ascii="Arial Narrow" w:hAnsi="Arial Narrow"/>
        </w:rPr>
        <w:t>11.05</w:t>
      </w:r>
      <w:r w:rsidR="00B35C5A" w:rsidRPr="00302A0C">
        <w:rPr>
          <w:rFonts w:ascii="Arial Narrow" w:hAnsi="Arial Narrow"/>
        </w:rPr>
        <w:tab/>
      </w:r>
      <w:r w:rsidRPr="00302A0C">
        <w:rPr>
          <w:rFonts w:ascii="Arial Narrow" w:hAnsi="Arial Narrow" w:cs="Arial"/>
          <w:iCs/>
        </w:rPr>
        <w:t>Bente Thorup Dalsgaard</w:t>
      </w:r>
      <w:r w:rsidRPr="00302A0C">
        <w:rPr>
          <w:rFonts w:ascii="Arial Narrow" w:hAnsi="Arial Narrow" w:cs="Arial"/>
          <w:b/>
          <w:bCs/>
          <w:i/>
        </w:rPr>
        <w:t xml:space="preserve">: </w:t>
      </w:r>
      <w:r w:rsidRPr="00302A0C">
        <w:rPr>
          <w:rFonts w:ascii="Arial Narrow" w:hAnsi="Arial Narrow"/>
          <w:b/>
          <w:bCs/>
          <w:i/>
        </w:rPr>
        <w:t>"Non-famakologisk behandling af nyfødte børn af mødre med diætbehandlet gestationel diabetes"</w:t>
      </w:r>
      <w:r>
        <w:rPr>
          <w:rFonts w:ascii="Arial Narrow" w:hAnsi="Arial Narrow"/>
        </w:rPr>
        <w:t xml:space="preserve"> samt hypoglycæmi hos nyfødte; ink</w:t>
      </w:r>
      <w:r w:rsidRPr="00302A0C">
        <w:rPr>
          <w:rFonts w:ascii="Arial Narrow" w:hAnsi="Arial Narrow"/>
        </w:rPr>
        <w:t>l. debat om vores udfordringer og opgaver i fremtiden.</w:t>
      </w:r>
    </w:p>
    <w:p w:rsidR="002247CA" w:rsidRPr="00774424" w:rsidRDefault="008B7FE9" w:rsidP="00092B4D">
      <w:pPr>
        <w:spacing w:line="240" w:lineRule="auto"/>
        <w:ind w:left="1304" w:hanging="1304"/>
        <w:rPr>
          <w:rFonts w:ascii="Arial Narrow" w:hAnsi="Arial Narrow"/>
        </w:rPr>
      </w:pPr>
      <w:r>
        <w:rPr>
          <w:rFonts w:ascii="Arial Narrow" w:hAnsi="Arial Narrow"/>
        </w:rPr>
        <w:t>12.35</w:t>
      </w:r>
      <w:r w:rsidR="002247CA" w:rsidRPr="00774424">
        <w:rPr>
          <w:rFonts w:ascii="Arial Narrow" w:hAnsi="Arial Narrow"/>
        </w:rPr>
        <w:tab/>
        <w:t>Frokost</w:t>
      </w:r>
      <w:r w:rsidR="00092B4D">
        <w:rPr>
          <w:rFonts w:ascii="Arial Narrow" w:hAnsi="Arial Narrow"/>
        </w:rPr>
        <w:t xml:space="preserve"> inkl. mulighed for at høre mere om DACLC, IBCLC, det tværfaglige ammekursus og netværksgrupper i INFO-hjørnet</w:t>
      </w:r>
    </w:p>
    <w:p w:rsidR="002247CA" w:rsidRPr="008B7FE9" w:rsidRDefault="008B7FE9" w:rsidP="008B7FE9">
      <w:pPr>
        <w:spacing w:line="240" w:lineRule="auto"/>
        <w:ind w:left="1304" w:hanging="1304"/>
        <w:rPr>
          <w:rFonts w:ascii="Arial Narrow" w:hAnsi="Arial Narrow"/>
        </w:rPr>
      </w:pPr>
      <w:r w:rsidRPr="008B7FE9">
        <w:rPr>
          <w:rFonts w:ascii="Arial Narrow" w:hAnsi="Arial Narrow"/>
        </w:rPr>
        <w:t>13.15</w:t>
      </w:r>
      <w:r w:rsidR="002247CA" w:rsidRPr="008B7FE9">
        <w:rPr>
          <w:rFonts w:ascii="Arial Narrow" w:hAnsi="Arial Narrow"/>
        </w:rPr>
        <w:tab/>
      </w:r>
      <w:r w:rsidRPr="008B7FE9">
        <w:rPr>
          <w:rFonts w:ascii="Arial Narrow" w:hAnsi="Arial Narrow" w:cs="Arial"/>
          <w:color w:val="000000"/>
        </w:rPr>
        <w:t xml:space="preserve">Ragnhild Maastrup: </w:t>
      </w:r>
      <w:r w:rsidRPr="008B7FE9">
        <w:rPr>
          <w:rFonts w:ascii="Arial Narrow" w:hAnsi="Arial Narrow" w:cs="Arial"/>
          <w:b/>
          <w:bCs/>
          <w:i/>
          <w:iCs/>
          <w:color w:val="000000"/>
        </w:rPr>
        <w:t>“Amning af præmature børn – faktorer hos børn og mødre i klinisk praksis.”</w:t>
      </w:r>
      <w:r>
        <w:rPr>
          <w:rFonts w:ascii="Arial Narrow" w:hAnsi="Arial Narrow" w:cs="Arial"/>
          <w:color w:val="000000"/>
        </w:rPr>
        <w:t xml:space="preserve"> En gennemgang af eksisterende viden om suttebrikker, narresutter, kontrolvejning, udmalkning, rooming-in, hud-mod-hud kontakt, samt hvad Ragnhilds studier har tilføjet af viden.</w:t>
      </w:r>
    </w:p>
    <w:p w:rsidR="002247CA" w:rsidRPr="001417E0" w:rsidRDefault="008B7FE9" w:rsidP="00A50BBB">
      <w:pPr>
        <w:spacing w:line="24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14.15</w:t>
      </w:r>
      <w:r w:rsidR="00092B4D" w:rsidRPr="001417E0">
        <w:rPr>
          <w:rFonts w:ascii="Arial Narrow" w:hAnsi="Arial Narrow"/>
          <w:lang w:val="en-US"/>
        </w:rPr>
        <w:tab/>
        <w:t>Kaffe/the-pause</w:t>
      </w:r>
    </w:p>
    <w:p w:rsidR="002247CA" w:rsidRPr="008B7FE9" w:rsidRDefault="008B7FE9" w:rsidP="00092B4D">
      <w:pPr>
        <w:spacing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008B7FE9">
        <w:rPr>
          <w:rFonts w:ascii="Arial Narrow" w:hAnsi="Arial Narrow"/>
        </w:rPr>
        <w:t>14.45</w:t>
      </w:r>
      <w:r>
        <w:rPr>
          <w:rFonts w:ascii="Arial Narrow" w:hAnsi="Arial Narrow"/>
        </w:rPr>
        <w:tab/>
        <w:t xml:space="preserve">Ragnhild Maastrup </w:t>
      </w:r>
      <w:r w:rsidRPr="008B7FE9">
        <w:rPr>
          <w:rFonts w:ascii="Arial Narrow" w:hAnsi="Arial Narrow"/>
        </w:rPr>
        <w:t>fortsat</w:t>
      </w:r>
      <w:r>
        <w:rPr>
          <w:rFonts w:ascii="Arial Narrow" w:hAnsi="Arial Narrow"/>
        </w:rPr>
        <w:t>; inkl. debat.</w:t>
      </w:r>
    </w:p>
    <w:p w:rsidR="00092B4D" w:rsidRPr="00092B4D" w:rsidRDefault="008B7FE9" w:rsidP="00092B4D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15.45</w:t>
      </w:r>
      <w:r w:rsidR="00092B4D" w:rsidRPr="00092B4D">
        <w:rPr>
          <w:rFonts w:ascii="Arial Narrow" w:hAnsi="Arial Narrow"/>
          <w:sz w:val="24"/>
          <w:szCs w:val="24"/>
        </w:rPr>
        <w:tab/>
        <w:t>TAK for i dag</w:t>
      </w:r>
    </w:p>
    <w:p w:rsidR="002247CA" w:rsidRPr="00774424" w:rsidRDefault="00092B4D" w:rsidP="00092B4D">
      <w:pPr>
        <w:spacing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CERPs</w:t>
      </w:r>
      <w:r w:rsidR="002247CA" w:rsidRPr="0077442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="008B7FE9">
        <w:rPr>
          <w:rFonts w:ascii="Arial Narrow" w:hAnsi="Arial Narrow"/>
        </w:rPr>
        <w:t>Deltagelse giver 5,5</w:t>
      </w:r>
      <w:r w:rsidR="002247CA" w:rsidRPr="00774424">
        <w:rPr>
          <w:rFonts w:ascii="Arial Narrow" w:hAnsi="Arial Narrow"/>
        </w:rPr>
        <w:t xml:space="preserve"> CERPs (L)</w:t>
      </w:r>
    </w:p>
    <w:p w:rsidR="006704A7" w:rsidRPr="00092B4D" w:rsidRDefault="00364EEE" w:rsidP="00092B4D">
      <w:pPr>
        <w:spacing w:line="240" w:lineRule="auto"/>
        <w:rPr>
          <w:rFonts w:ascii="Arial Narrow" w:hAnsi="Arial Narrow"/>
          <w:bCs/>
        </w:rPr>
      </w:pPr>
      <w:r w:rsidRPr="00092B4D">
        <w:rPr>
          <w:rFonts w:ascii="Arial Narrow" w:hAnsi="Arial Narrow"/>
          <w:b/>
          <w:u w:val="single"/>
        </w:rPr>
        <w:t>T</w:t>
      </w:r>
      <w:r w:rsidR="002247CA" w:rsidRPr="00092B4D">
        <w:rPr>
          <w:rFonts w:ascii="Arial Narrow" w:hAnsi="Arial Narrow"/>
          <w:b/>
          <w:u w:val="single"/>
        </w:rPr>
        <w:t>ilmelding</w:t>
      </w:r>
      <w:r w:rsidR="00092B4D" w:rsidRPr="00092B4D">
        <w:rPr>
          <w:rFonts w:ascii="Arial Narrow" w:hAnsi="Arial Narrow"/>
          <w:b/>
          <w:color w:val="FF0000"/>
          <w:u w:val="single"/>
        </w:rPr>
        <w:t xml:space="preserve"> </w:t>
      </w:r>
      <w:r w:rsidR="00680F2E">
        <w:rPr>
          <w:rFonts w:ascii="Arial Narrow" w:hAnsi="Arial Narrow"/>
          <w:b/>
          <w:u w:val="single"/>
        </w:rPr>
        <w:t xml:space="preserve">senest </w:t>
      </w:r>
      <w:r w:rsidR="008B7FE9">
        <w:rPr>
          <w:rFonts w:ascii="Arial Narrow" w:hAnsi="Arial Narrow"/>
          <w:b/>
          <w:u w:val="single"/>
        </w:rPr>
        <w:t>d. 7. september 2014</w:t>
      </w:r>
      <w:r w:rsidR="00092B4D">
        <w:rPr>
          <w:rFonts w:ascii="Arial Narrow" w:hAnsi="Arial Narrow"/>
          <w:bCs/>
        </w:rPr>
        <w:t xml:space="preserve">. </w:t>
      </w:r>
      <w:r w:rsidR="006704A7" w:rsidRPr="00774424">
        <w:rPr>
          <w:rFonts w:ascii="Arial Narrow" w:hAnsi="Arial Narrow"/>
        </w:rPr>
        <w:t xml:space="preserve">På </w:t>
      </w:r>
      <w:hyperlink r:id="rId7" w:history="1">
        <w:r w:rsidR="006704A7" w:rsidRPr="00774424">
          <w:rPr>
            <w:rStyle w:val="Hyperlink"/>
            <w:rFonts w:ascii="Arial Narrow" w:hAnsi="Arial Narrow"/>
          </w:rPr>
          <w:t>www.daclc.dk</w:t>
        </w:r>
      </w:hyperlink>
      <w:r w:rsidR="006704A7" w:rsidRPr="00774424">
        <w:rPr>
          <w:rFonts w:ascii="Arial Narrow" w:hAnsi="Arial Narrow"/>
        </w:rPr>
        <w:t xml:space="preserve"> finder du tilmeldingsblanketten.</w:t>
      </w:r>
    </w:p>
    <w:p w:rsidR="00774424" w:rsidRPr="00774424" w:rsidRDefault="00886D8B" w:rsidP="00A50BBB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Indbetaling </w:t>
      </w:r>
      <w:r w:rsidR="00774424" w:rsidRPr="00774424">
        <w:rPr>
          <w:rFonts w:ascii="Arial Narrow" w:hAnsi="Arial Narrow"/>
        </w:rPr>
        <w:t xml:space="preserve">af deltagergebyr </w:t>
      </w:r>
      <w:r>
        <w:rPr>
          <w:rFonts w:ascii="Arial Narrow" w:hAnsi="Arial Narrow"/>
        </w:rPr>
        <w:t xml:space="preserve">via bankoverførelse </w:t>
      </w:r>
      <w:r w:rsidR="006704A7" w:rsidRPr="00774424">
        <w:rPr>
          <w:rFonts w:ascii="Arial Narrow" w:hAnsi="Arial Narrow"/>
        </w:rPr>
        <w:t xml:space="preserve">til </w:t>
      </w:r>
      <w:r w:rsidR="00774424" w:rsidRPr="00774424">
        <w:rPr>
          <w:rFonts w:ascii="Arial Narrow" w:hAnsi="Arial Narrow"/>
        </w:rPr>
        <w:t>Danske Bank reg.nr.</w:t>
      </w:r>
      <w:r w:rsidR="001D3855" w:rsidRPr="00774424">
        <w:rPr>
          <w:rFonts w:ascii="Arial Narrow" w:hAnsi="Arial Narrow"/>
        </w:rPr>
        <w:t>1551</w:t>
      </w:r>
      <w:r w:rsidR="00774424" w:rsidRPr="00774424">
        <w:rPr>
          <w:rFonts w:ascii="Arial Narrow" w:hAnsi="Arial Narrow"/>
        </w:rPr>
        <w:t xml:space="preserve"> </w:t>
      </w:r>
      <w:r w:rsidR="006704A7" w:rsidRPr="00774424">
        <w:rPr>
          <w:rFonts w:ascii="Arial Narrow" w:hAnsi="Arial Narrow"/>
        </w:rPr>
        <w:t>k</w:t>
      </w:r>
      <w:r w:rsidR="001D3855" w:rsidRPr="00774424">
        <w:rPr>
          <w:rFonts w:ascii="Arial Narrow" w:hAnsi="Arial Narrow"/>
        </w:rPr>
        <w:t>onto nr. 4925098701.</w:t>
      </w:r>
      <w:r w:rsidR="00364EEE" w:rsidRPr="00774424">
        <w:rPr>
          <w:rFonts w:ascii="Arial Narrow" w:hAnsi="Arial Narrow"/>
        </w:rPr>
        <w:t xml:space="preserve"> </w:t>
      </w:r>
    </w:p>
    <w:p w:rsidR="006704A7" w:rsidRPr="00774424" w:rsidRDefault="006704A7" w:rsidP="00A50BBB">
      <w:pPr>
        <w:spacing w:line="240" w:lineRule="auto"/>
        <w:rPr>
          <w:rFonts w:ascii="Arial Narrow" w:hAnsi="Arial Narrow"/>
        </w:rPr>
      </w:pPr>
      <w:r w:rsidRPr="00774424">
        <w:rPr>
          <w:rFonts w:ascii="Arial Narrow" w:hAnsi="Arial Narrow"/>
        </w:rPr>
        <w:t xml:space="preserve">I feltet </w:t>
      </w:r>
      <w:r w:rsidR="00092B4D">
        <w:rPr>
          <w:rFonts w:ascii="Arial Narrow" w:hAnsi="Arial Narrow"/>
        </w:rPr>
        <w:t>”</w:t>
      </w:r>
      <w:r w:rsidR="00774424" w:rsidRPr="00092B4D">
        <w:rPr>
          <w:rFonts w:ascii="Arial Narrow" w:hAnsi="Arial Narrow"/>
        </w:rPr>
        <w:t>Tekst på modtagers kontoudskrift</w:t>
      </w:r>
      <w:r w:rsidR="00092B4D">
        <w:rPr>
          <w:rFonts w:ascii="Arial Narrow" w:hAnsi="Arial Narrow"/>
        </w:rPr>
        <w:t>”</w:t>
      </w:r>
      <w:r w:rsidR="00774424" w:rsidRPr="00092B4D">
        <w:rPr>
          <w:rFonts w:ascii="Arial Narrow" w:hAnsi="Arial Narrow"/>
        </w:rPr>
        <w:t xml:space="preserve"> </w:t>
      </w:r>
      <w:r w:rsidR="00FF6129" w:rsidRPr="00774424">
        <w:rPr>
          <w:rFonts w:ascii="Arial Narrow" w:hAnsi="Arial Narrow"/>
        </w:rPr>
        <w:t xml:space="preserve">er det </w:t>
      </w:r>
      <w:r w:rsidR="00FF6129" w:rsidRPr="00774424">
        <w:rPr>
          <w:rFonts w:ascii="Arial Narrow" w:hAnsi="Arial Narrow"/>
          <w:u w:val="single"/>
        </w:rPr>
        <w:t>meget vigtigt</w:t>
      </w:r>
      <w:r w:rsidR="00FF6129" w:rsidRPr="00774424">
        <w:rPr>
          <w:rFonts w:ascii="Arial Narrow" w:hAnsi="Arial Narrow"/>
        </w:rPr>
        <w:t xml:space="preserve">, </w:t>
      </w:r>
      <w:r w:rsidRPr="00774424">
        <w:rPr>
          <w:rFonts w:ascii="Arial Narrow" w:hAnsi="Arial Narrow"/>
        </w:rPr>
        <w:t xml:space="preserve">at du skriver </w:t>
      </w:r>
      <w:r w:rsidRPr="00774424">
        <w:rPr>
          <w:rFonts w:ascii="Arial Narrow" w:hAnsi="Arial Narrow"/>
          <w:u w:val="single"/>
        </w:rPr>
        <w:t>dit navn</w:t>
      </w:r>
      <w:r w:rsidRPr="00774424">
        <w:rPr>
          <w:rFonts w:ascii="Arial Narrow" w:hAnsi="Arial Narrow"/>
        </w:rPr>
        <w:t>.</w:t>
      </w:r>
    </w:p>
    <w:p w:rsidR="00744DC9" w:rsidRDefault="00793E67" w:rsidP="00A50BBB">
      <w:pPr>
        <w:spacing w:line="240" w:lineRule="auto"/>
        <w:rPr>
          <w:rFonts w:ascii="Arial Narrow" w:hAnsi="Arial Narrow"/>
        </w:rPr>
      </w:pPr>
      <w:r w:rsidRPr="00774424">
        <w:rPr>
          <w:rFonts w:ascii="Arial Narrow" w:hAnsi="Arial Narrow"/>
        </w:rPr>
        <w:t xml:space="preserve">Tilmelding </w:t>
      </w:r>
      <w:r w:rsidR="00774424" w:rsidRPr="00774424">
        <w:rPr>
          <w:rFonts w:ascii="Arial Narrow" w:hAnsi="Arial Narrow"/>
        </w:rPr>
        <w:t xml:space="preserve">til arrangementet </w:t>
      </w:r>
      <w:r w:rsidRPr="00774424">
        <w:rPr>
          <w:rFonts w:ascii="Arial Narrow" w:hAnsi="Arial Narrow"/>
        </w:rPr>
        <w:t>er først gyldig,</w:t>
      </w:r>
      <w:r w:rsidR="00590A05" w:rsidRPr="00774424">
        <w:rPr>
          <w:rFonts w:ascii="Arial Narrow" w:hAnsi="Arial Narrow"/>
        </w:rPr>
        <w:t xml:space="preserve"> </w:t>
      </w:r>
      <w:r w:rsidR="00992048" w:rsidRPr="00774424">
        <w:rPr>
          <w:rFonts w:ascii="Arial Narrow" w:hAnsi="Arial Narrow"/>
        </w:rPr>
        <w:t>nå</w:t>
      </w:r>
      <w:r w:rsidR="006704A7" w:rsidRPr="00774424">
        <w:rPr>
          <w:rFonts w:ascii="Arial Narrow" w:hAnsi="Arial Narrow"/>
        </w:rPr>
        <w:t xml:space="preserve">r du har modtaget en bekræftelse </w:t>
      </w:r>
      <w:r w:rsidR="00774424" w:rsidRPr="00774424">
        <w:rPr>
          <w:rFonts w:ascii="Arial Narrow" w:hAnsi="Arial Narrow"/>
        </w:rPr>
        <w:t xml:space="preserve">på mail </w:t>
      </w:r>
      <w:r w:rsidR="006704A7" w:rsidRPr="00774424">
        <w:rPr>
          <w:rFonts w:ascii="Arial Narrow" w:hAnsi="Arial Narrow"/>
        </w:rPr>
        <w:t>fra kasserer.</w:t>
      </w:r>
    </w:p>
    <w:p w:rsidR="00437551" w:rsidRPr="00551DED" w:rsidRDefault="004F7362" w:rsidP="00092B4D">
      <w:pPr>
        <w:spacing w:line="240" w:lineRule="auto"/>
        <w:ind w:left="2608" w:hanging="2608"/>
        <w:rPr>
          <w:rFonts w:ascii="Arial Narrow" w:hAnsi="Arial Narrow" w:cs="Tahoma"/>
          <w:sz w:val="28"/>
          <w:szCs w:val="28"/>
        </w:rPr>
      </w:pPr>
      <w:r w:rsidRPr="00774424">
        <w:rPr>
          <w:rFonts w:ascii="Arial Narrow" w:hAnsi="Arial Narrow"/>
          <w:noProof/>
          <w:lang w:eastAsia="da-DK"/>
        </w:rPr>
        <w:drawing>
          <wp:anchor distT="0" distB="0" distL="114300" distR="114300" simplePos="0" relativeHeight="251658752" behindDoc="1" locked="0" layoutInCell="1" allowOverlap="1" wp14:anchorId="3B9254D1" wp14:editId="77CC9C0E">
            <wp:simplePos x="0" y="0"/>
            <wp:positionH relativeFrom="column">
              <wp:posOffset>-815340</wp:posOffset>
            </wp:positionH>
            <wp:positionV relativeFrom="paragraph">
              <wp:posOffset>1185545</wp:posOffset>
            </wp:positionV>
            <wp:extent cx="8037830" cy="398145"/>
            <wp:effectExtent l="0" t="0" r="1270" b="1905"/>
            <wp:wrapTight wrapText="bothSides">
              <wp:wrapPolygon edited="0">
                <wp:start x="0" y="0"/>
                <wp:lineTo x="0" y="20670"/>
                <wp:lineTo x="21552" y="20670"/>
                <wp:lineTo x="21552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783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7551" w:rsidRPr="00551DED" w:rsidSect="008B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D0" w:rsidRDefault="009227D0" w:rsidP="00437551">
      <w:pPr>
        <w:spacing w:after="0" w:line="240" w:lineRule="auto"/>
      </w:pPr>
      <w:r>
        <w:separator/>
      </w:r>
    </w:p>
  </w:endnote>
  <w:endnote w:type="continuationSeparator" w:id="0">
    <w:p w:rsidR="009227D0" w:rsidRDefault="009227D0" w:rsidP="004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D0" w:rsidRDefault="009227D0" w:rsidP="00437551">
      <w:pPr>
        <w:spacing w:after="0" w:line="240" w:lineRule="auto"/>
      </w:pPr>
      <w:r>
        <w:separator/>
      </w:r>
    </w:p>
  </w:footnote>
  <w:footnote w:type="continuationSeparator" w:id="0">
    <w:p w:rsidR="009227D0" w:rsidRDefault="009227D0" w:rsidP="00437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1"/>
    <w:rsid w:val="00047CCB"/>
    <w:rsid w:val="00092B4D"/>
    <w:rsid w:val="000F16D0"/>
    <w:rsid w:val="001417E0"/>
    <w:rsid w:val="00173558"/>
    <w:rsid w:val="001B12E7"/>
    <w:rsid w:val="001D3855"/>
    <w:rsid w:val="0021157D"/>
    <w:rsid w:val="00222710"/>
    <w:rsid w:val="002247CA"/>
    <w:rsid w:val="00263B22"/>
    <w:rsid w:val="002962E7"/>
    <w:rsid w:val="002A3A84"/>
    <w:rsid w:val="002C2F77"/>
    <w:rsid w:val="002D3AD9"/>
    <w:rsid w:val="002D6D81"/>
    <w:rsid w:val="00302A0C"/>
    <w:rsid w:val="00307337"/>
    <w:rsid w:val="00315000"/>
    <w:rsid w:val="00364EEE"/>
    <w:rsid w:val="004072AF"/>
    <w:rsid w:val="00437551"/>
    <w:rsid w:val="0046016B"/>
    <w:rsid w:val="004F7362"/>
    <w:rsid w:val="00506BF9"/>
    <w:rsid w:val="00536FBE"/>
    <w:rsid w:val="00551DED"/>
    <w:rsid w:val="00582772"/>
    <w:rsid w:val="00586E62"/>
    <w:rsid w:val="00590A05"/>
    <w:rsid w:val="00632363"/>
    <w:rsid w:val="006704A7"/>
    <w:rsid w:val="00680F2E"/>
    <w:rsid w:val="00693CC2"/>
    <w:rsid w:val="006D1095"/>
    <w:rsid w:val="006D7288"/>
    <w:rsid w:val="00717407"/>
    <w:rsid w:val="00744DC9"/>
    <w:rsid w:val="00774424"/>
    <w:rsid w:val="0077638A"/>
    <w:rsid w:val="00793E67"/>
    <w:rsid w:val="007D0402"/>
    <w:rsid w:val="007F3B39"/>
    <w:rsid w:val="008512E7"/>
    <w:rsid w:val="00865C94"/>
    <w:rsid w:val="00886D8B"/>
    <w:rsid w:val="008B7FE9"/>
    <w:rsid w:val="00906840"/>
    <w:rsid w:val="00915E49"/>
    <w:rsid w:val="009227D0"/>
    <w:rsid w:val="00970D88"/>
    <w:rsid w:val="00992048"/>
    <w:rsid w:val="009B182C"/>
    <w:rsid w:val="009B5BC4"/>
    <w:rsid w:val="009D60C8"/>
    <w:rsid w:val="009D7228"/>
    <w:rsid w:val="009D7690"/>
    <w:rsid w:val="009F2A7A"/>
    <w:rsid w:val="00A176A3"/>
    <w:rsid w:val="00A30A42"/>
    <w:rsid w:val="00A457DE"/>
    <w:rsid w:val="00A50BBB"/>
    <w:rsid w:val="00A75D36"/>
    <w:rsid w:val="00AB3369"/>
    <w:rsid w:val="00B35C5A"/>
    <w:rsid w:val="00B50F56"/>
    <w:rsid w:val="00B72829"/>
    <w:rsid w:val="00BC05FB"/>
    <w:rsid w:val="00BC2A57"/>
    <w:rsid w:val="00C069A2"/>
    <w:rsid w:val="00C27F07"/>
    <w:rsid w:val="00CA573A"/>
    <w:rsid w:val="00D04411"/>
    <w:rsid w:val="00D05742"/>
    <w:rsid w:val="00D07534"/>
    <w:rsid w:val="00D92885"/>
    <w:rsid w:val="00DE011D"/>
    <w:rsid w:val="00DE1030"/>
    <w:rsid w:val="00E027EA"/>
    <w:rsid w:val="00E11F30"/>
    <w:rsid w:val="00E478AB"/>
    <w:rsid w:val="00F47455"/>
    <w:rsid w:val="00F5450C"/>
    <w:rsid w:val="00FB14A4"/>
    <w:rsid w:val="00FC31BE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CBD0D-CE83-47B7-AB96-49921A2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55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7551"/>
  </w:style>
  <w:style w:type="paragraph" w:styleId="Sidefod">
    <w:name w:val="footer"/>
    <w:basedOn w:val="Normal"/>
    <w:link w:val="SidefodTegn"/>
    <w:uiPriority w:val="99"/>
    <w:unhideWhenUsed/>
    <w:rsid w:val="00437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75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75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5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daclc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Thrige</dc:creator>
  <cp:lastModifiedBy>sanne lindstedt</cp:lastModifiedBy>
  <cp:revision>2</cp:revision>
  <cp:lastPrinted>2014-07-10T14:33:00Z</cp:lastPrinted>
  <dcterms:created xsi:type="dcterms:W3CDTF">2014-07-10T14:33:00Z</dcterms:created>
  <dcterms:modified xsi:type="dcterms:W3CDTF">2014-07-10T14:33:00Z</dcterms:modified>
</cp:coreProperties>
</file>