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C4" w:rsidRDefault="00EB0793"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Kære alle medlemmer af DACLC.</w:t>
      </w:r>
      <w:bookmarkStart w:id="0" w:name="_GoBack"/>
      <w:bookmarkEnd w:id="0"/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Så er kassereren parat til at modtage kontingent 2016 indbetalinger :):).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Beklager den sene opkrævning-  skulle være kommet i marts måned, men pga. flere omstændigheder modtager I først nu kontingent 2016 opkrævningen.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Kontingent 2015.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Det har været en større proces at få kontingent 2015 i hus - desværre er der flere medlemmer, som fortsat ikke har betalt – endnu – er I proces, men har brug for lidt hjælp fra jer.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 xml:space="preserve">Til de af jer som selv betaler kontingent - er du i tvivl, om du har betalt </w:t>
      </w:r>
      <w:proofErr w:type="spellStart"/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kontingnet</w:t>
      </w:r>
      <w:proofErr w:type="spellEnd"/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 xml:space="preserve"> 2015 - så vær sød først at tjekke din egen konto, før du evt. henvender dig på</w:t>
      </w:r>
      <w:r>
        <w:rPr>
          <w:rStyle w:val="apple-converted-space"/>
          <w:rFonts w:ascii="Arial" w:hAnsi="Arial" w:cs="Arial"/>
          <w:color w:val="272727"/>
          <w:sz w:val="27"/>
          <w:szCs w:val="27"/>
          <w:shd w:val="clear" w:color="auto" w:fill="DFDFDF"/>
        </w:rPr>
        <w:t> </w:t>
      </w:r>
      <w:hyperlink r:id="rId4" w:history="1">
        <w:r>
          <w:rPr>
            <w:rStyle w:val="Hyperlink"/>
            <w:rFonts w:ascii="Arial" w:hAnsi="Arial" w:cs="Arial"/>
            <w:color w:val="0186BA"/>
            <w:sz w:val="27"/>
            <w:szCs w:val="27"/>
            <w:shd w:val="clear" w:color="auto" w:fill="DFDFDF"/>
          </w:rPr>
          <w:t>kasserer@daclc.dk</w:t>
        </w:r>
      </w:hyperlink>
      <w:r>
        <w:rPr>
          <w:rStyle w:val="apple-converted-space"/>
          <w:rFonts w:ascii="Arial" w:hAnsi="Arial" w:cs="Arial"/>
          <w:color w:val="272727"/>
          <w:sz w:val="27"/>
          <w:szCs w:val="27"/>
          <w:shd w:val="clear" w:color="auto" w:fill="DFDFDF"/>
        </w:rPr>
        <w:t> 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 - du skal tjekke, om du har overført 400 kr. til DACLC konto i perioden fra januar 2015 og til nu – hvis ikke det er tilfældet, skal du denne gang indsætte 2 x 400 kr. – se konto oplysninger senere.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Hvis din arbejdsgiver skal betale - se </w:t>
      </w:r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Kontingent 2016 Arbejdsgiver betaler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Kontingent 2016.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Med den nye hjemmeside indføres et nyt system ift.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kontingent betaling - flere opgaver automatiseres :):). 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På generalforsamlingen d. 29.2.2016 blev det besluttet, at kontingent fortsat er 400,00 kr./år.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DACLC´s kontingent 2016 dækker perioden 1. april 2016 til       1. april 2017.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Betaler du selv: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400 kr. indsættes på Danske Bank 1551 4925098701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husk kun at skrive </w:t>
      </w:r>
      <w:r>
        <w:rPr>
          <w:rStyle w:val="Strk"/>
          <w:rFonts w:ascii="Arial" w:hAnsi="Arial" w:cs="Arial"/>
          <w:color w:val="272727"/>
          <w:sz w:val="27"/>
          <w:szCs w:val="27"/>
          <w:u w:val="single"/>
          <w:shd w:val="clear" w:color="auto" w:fill="DFDFDF"/>
        </w:rPr>
        <w:t>dit navn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 i feltet </w:t>
      </w:r>
      <w:r>
        <w:rPr>
          <w:rFonts w:ascii="Arial" w:hAnsi="Arial" w:cs="Arial"/>
          <w:color w:val="272727"/>
          <w:sz w:val="27"/>
          <w:szCs w:val="27"/>
          <w:u w:val="single"/>
          <w:shd w:val="clear" w:color="auto" w:fill="DFDFDF"/>
        </w:rPr>
        <w:t>tekst på</w:t>
      </w:r>
      <w:r>
        <w:rPr>
          <w:rFonts w:ascii="Arial" w:hAnsi="Arial" w:cs="Arial"/>
          <w:color w:val="272727"/>
          <w:sz w:val="27"/>
          <w:szCs w:val="27"/>
          <w:u w:val="single"/>
          <w:shd w:val="clear" w:color="auto" w:fill="DFDFDF"/>
        </w:rPr>
        <w:br/>
        <w:t>modtagers kontoudskrift.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Style w:val="Strk"/>
          <w:rFonts w:ascii="Arial" w:hAnsi="Arial" w:cs="Arial"/>
          <w:color w:val="272727"/>
          <w:sz w:val="27"/>
          <w:szCs w:val="27"/>
          <w:shd w:val="clear" w:color="auto" w:fill="DFDFDF"/>
        </w:rPr>
        <w:t>Arbejdsgiver betaler: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Du logger dig ind på hjemmesiden -  først hængelås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derefter møllehjul og under MINE OPLYSNINGER udfylder du arbejdsgiver oplysninger - herefter sender kasserer en faktura til arbejdsgiver snarest.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Er der allerede udfyldt arbejdsgiver oplysninger fra tidligere, er det meget vigtigt, at du tjekker, om det fortsat er de rigtige oplysninger.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lastRenderedPageBreak/>
        <w:t>Hvis din arbejdsgiver</w:t>
      </w:r>
      <w:r>
        <w:rPr>
          <w:rStyle w:val="apple-converted-space"/>
          <w:rFonts w:ascii="Arial" w:hAnsi="Arial" w:cs="Arial"/>
          <w:color w:val="272727"/>
          <w:sz w:val="27"/>
          <w:szCs w:val="27"/>
          <w:shd w:val="clear" w:color="auto" w:fill="DFDFDF"/>
        </w:rPr>
        <w:t> </w:t>
      </w:r>
      <w:r>
        <w:rPr>
          <w:rFonts w:ascii="Arial" w:hAnsi="Arial" w:cs="Arial"/>
          <w:color w:val="272727"/>
          <w:sz w:val="27"/>
          <w:szCs w:val="27"/>
          <w:u w:val="single"/>
          <w:shd w:val="clear" w:color="auto" w:fill="DFDFDF"/>
        </w:rPr>
        <w:t>ikke</w:t>
      </w:r>
      <w:r>
        <w:rPr>
          <w:rStyle w:val="apple-converted-space"/>
          <w:rFonts w:ascii="Arial" w:hAnsi="Arial" w:cs="Arial"/>
          <w:color w:val="272727"/>
          <w:sz w:val="27"/>
          <w:szCs w:val="27"/>
          <w:shd w:val="clear" w:color="auto" w:fill="DFDFDF"/>
        </w:rPr>
        <w:t> 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fortsat betaler din kontingent, skal arbejdsgiver oplysninger slettes.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7"/>
          <w:szCs w:val="27"/>
          <w:u w:val="single"/>
          <w:shd w:val="clear" w:color="auto" w:fill="DFDFDF"/>
        </w:rPr>
        <w:t>Betalingsfrist senest d. 01.08.2016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Enkelte medlemmer, som allerede har betalt vil også modtage denne mail, og de skal selvfølgelig ikke betale igen :):).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Skriv ved behov for hjælp :):)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Er på sommerferie i ugerne 30+31+32.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God sommer til alle.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  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Hej fra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Sanne Lindstedt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Kasserer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DACLC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  <w:r>
        <w:rPr>
          <w:rFonts w:ascii="Verdana" w:hAnsi="Verdana"/>
          <w:color w:val="272727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color w:val="0186BA"/>
            <w:sz w:val="27"/>
            <w:szCs w:val="27"/>
            <w:shd w:val="clear" w:color="auto" w:fill="DFDFDF"/>
          </w:rPr>
          <w:t>kasserer@daclc.dk</w:t>
        </w:r>
      </w:hyperlink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t> </w:t>
      </w:r>
      <w:r>
        <w:rPr>
          <w:rFonts w:ascii="Arial" w:hAnsi="Arial" w:cs="Arial"/>
          <w:color w:val="272727"/>
          <w:sz w:val="27"/>
          <w:szCs w:val="27"/>
          <w:shd w:val="clear" w:color="auto" w:fill="DFDFDF"/>
        </w:rPr>
        <w:br/>
        <w:t>2623 1655</w:t>
      </w:r>
      <w:r>
        <w:rPr>
          <w:rStyle w:val="apple-converted-space"/>
          <w:rFonts w:ascii="Verdana" w:hAnsi="Verdana"/>
          <w:color w:val="272727"/>
          <w:sz w:val="20"/>
          <w:szCs w:val="20"/>
          <w:shd w:val="clear" w:color="auto" w:fill="DFDFDF"/>
        </w:rPr>
        <w:t> </w:t>
      </w:r>
    </w:p>
    <w:sectPr w:rsidR="006431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3"/>
    <w:rsid w:val="006431C4"/>
    <w:rsid w:val="00E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A8E4-7060-4536-978F-B1B9129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B0793"/>
    <w:rPr>
      <w:b/>
      <w:bCs/>
    </w:rPr>
  </w:style>
  <w:style w:type="character" w:customStyle="1" w:styleId="apple-converted-space">
    <w:name w:val="apple-converted-space"/>
    <w:basedOn w:val="Standardskrifttypeiafsnit"/>
    <w:rsid w:val="00EB0793"/>
  </w:style>
  <w:style w:type="character" w:styleId="Hyperlink">
    <w:name w:val="Hyperlink"/>
    <w:basedOn w:val="Standardskrifttypeiafsnit"/>
    <w:uiPriority w:val="99"/>
    <w:semiHidden/>
    <w:unhideWhenUsed/>
    <w:rsid w:val="00EB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erer@daclc.dk" TargetMode="External"/><Relationship Id="rId4" Type="http://schemas.openxmlformats.org/officeDocument/2006/relationships/hyperlink" Target="mailto:kasserer@dacl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lindstedt</dc:creator>
  <cp:keywords/>
  <dc:description/>
  <cp:lastModifiedBy>sanne lindstedt</cp:lastModifiedBy>
  <cp:revision>1</cp:revision>
  <dcterms:created xsi:type="dcterms:W3CDTF">2016-07-21T15:15:00Z</dcterms:created>
  <dcterms:modified xsi:type="dcterms:W3CDTF">2016-07-21T15:16:00Z</dcterms:modified>
</cp:coreProperties>
</file>